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66A0B">
        <w:rPr>
          <w:rFonts w:ascii="Times New Roman" w:hAnsi="Times New Roman" w:cs="Times New Roman"/>
          <w:b/>
          <w:sz w:val="28"/>
          <w:szCs w:val="28"/>
          <w:lang w:val="kk-KZ"/>
        </w:rPr>
        <w:t>июль</w:t>
      </w:r>
      <w:r w:rsidR="0027391B">
        <w:rPr>
          <w:rFonts w:ascii="Times New Roman" w:hAnsi="Times New Roman" w:cs="Times New Roman"/>
          <w:b/>
          <w:sz w:val="28"/>
          <w:szCs w:val="28"/>
          <w:lang w:val="kk-KZ"/>
        </w:rPr>
        <w:t>-август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AA4B16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 состоянию на 25</w:t>
      </w:r>
      <w:bookmarkStart w:id="0" w:name="_GoBack"/>
      <w:bookmarkEnd w:id="0"/>
      <w:r w:rsidR="003F00A9">
        <w:rPr>
          <w:rFonts w:ascii="Times New Roman" w:hAnsi="Times New Roman" w:cs="Times New Roman"/>
          <w:i/>
          <w:sz w:val="24"/>
          <w:szCs w:val="24"/>
        </w:rPr>
        <w:t>.06</w:t>
      </w:r>
      <w:r w:rsidR="00EF5285">
        <w:rPr>
          <w:rFonts w:ascii="Times New Roman" w:hAnsi="Times New Roman" w:cs="Times New Roman"/>
          <w:i/>
          <w:sz w:val="24"/>
          <w:szCs w:val="24"/>
        </w:rPr>
        <w:t>.2025)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876566" w:rsidP="00E843FC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Министра финансов Республики Казахстан </w:t>
            </w:r>
            <w:r w:rsidR="00E843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E843FC" w:rsidRPr="00E843F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ru-RU"/>
              </w:rPr>
              <w:t>О внесении изменений в приказ Первого заместителя Премьер-Министра Республики Казахстан – Министра финансов Республики Казахстан от 1 апреля 2020 года № 341 «Об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Балмаганбетова Ж.Д.</w:t>
            </w:r>
          </w:p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</w:t>
            </w:r>
            <w:r w:rsidR="00EF528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лавный эксперт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Упрвления по работе с задолженностью Департамента аудита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:rsidR="00EF5285" w:rsidRDefault="002654BA" w:rsidP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8775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4101419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7E784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Июль</w:t>
            </w:r>
            <w:r w:rsidR="000B5D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-Август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A3" w:rsidRPr="00E70518" w:rsidRDefault="00321E11" w:rsidP="00A54EA3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35026">
              <w:rPr>
                <w:rFonts w:ascii="Times New Roman" w:hAnsi="Times New Roman" w:cs="Times New Roman"/>
                <w:sz w:val="16"/>
                <w:szCs w:val="16"/>
              </w:rPr>
              <w:t>В целях реализации нового Налогового кодекса Ре</w:t>
            </w:r>
            <w:r w:rsidR="00A54EA3">
              <w:rPr>
                <w:rFonts w:ascii="Times New Roman" w:hAnsi="Times New Roman" w:cs="Times New Roman"/>
                <w:sz w:val="16"/>
                <w:szCs w:val="16"/>
              </w:rPr>
              <w:t xml:space="preserve">спублики Казахстан устанавливается 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пороговое значение взыскания задолженности по социальным платежам 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пр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непогашении в размере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более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br/>
            </w:r>
            <w:r w:rsidR="00A54EA3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  <w:r w:rsidR="00A54EA3" w:rsidRPr="00DA2EB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-кратного размера месячного расчетного показателя</w:t>
            </w:r>
            <w:r w:rsidR="00A54EA3" w:rsidRPr="00E70518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 xml:space="preserve"> </w:t>
            </w:r>
            <w:r w:rsidR="00A54EA3" w:rsidRPr="00E70518">
              <w:rPr>
                <w:rFonts w:ascii="Times New Roman" w:eastAsia="Times New Roman" w:hAnsi="Times New Roman" w:cs="Times New Roman"/>
                <w:sz w:val="16"/>
                <w:szCs w:val="16"/>
              </w:rPr>
              <w:t>с исключением привязки к степени риска</w:t>
            </w:r>
            <w:r w:rsidR="00A54EA3" w:rsidRPr="00E7051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:rsidR="00EF5285" w:rsidRPr="00A54EA3" w:rsidRDefault="00EF5285" w:rsidP="00A54EA3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Инициативный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BDE" w:rsidRPr="00E70518" w:rsidRDefault="00822561" w:rsidP="00B46B36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E705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Целью</w:t>
            </w:r>
            <w:r w:rsidRPr="00E7051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Проекта приказа является </w:t>
            </w:r>
            <w:r w:rsidRPr="00E70518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статьи </w:t>
            </w:r>
            <w:r w:rsidR="002E164A" w:rsidRPr="00E7051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</w:t>
            </w:r>
            <w:r w:rsidRPr="00E7051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E164A" w:rsidRPr="00E7051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</w:t>
            </w:r>
            <w:r w:rsidRPr="00E705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70518" w:rsidRPr="00E7051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Социального</w:t>
            </w:r>
            <w:r w:rsidR="002271B1">
              <w:rPr>
                <w:rFonts w:ascii="Times New Roman" w:hAnsi="Times New Roman" w:cs="Times New Roman"/>
                <w:sz w:val="16"/>
                <w:szCs w:val="16"/>
              </w:rPr>
              <w:t xml:space="preserve"> кодекса Республики Казахстан и статьи 31 </w:t>
            </w:r>
            <w:r w:rsidR="002271B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Закона Республики Казахстан «Об обязательном социальном медицинском страховании»,</w:t>
            </w:r>
            <w:r w:rsidRPr="00E70518">
              <w:rPr>
                <w:rFonts w:ascii="Times New Roman" w:hAnsi="Times New Roman" w:cs="Times New Roman"/>
                <w:sz w:val="16"/>
                <w:szCs w:val="16"/>
              </w:rPr>
              <w:t xml:space="preserve"> а именно </w:t>
            </w:r>
            <w:r w:rsidR="00183BDE" w:rsidRPr="00E70518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  <w:r w:rsidR="00183BDE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определение </w:t>
            </w:r>
            <w:r w:rsidR="00E70518" w:rsidRPr="00DA2E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порогового</w:t>
            </w:r>
            <w:r w:rsidR="00E70518" w:rsidRPr="00E705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значения взыскания задолженности по социальным платежам 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пр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непогашении в размере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более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br/>
            </w:r>
            <w:r w:rsidR="00E70518" w:rsidRPr="008B44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  <w:r w:rsidR="00E70518" w:rsidRPr="008B44F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-кратного размера месячного расчетного показателя</w:t>
            </w:r>
            <w:r w:rsidR="00E70518" w:rsidRPr="00E70518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 xml:space="preserve"> </w:t>
            </w:r>
            <w:r w:rsidR="00E70518" w:rsidRPr="00E70518">
              <w:rPr>
                <w:rFonts w:ascii="Times New Roman" w:eastAsia="Times New Roman" w:hAnsi="Times New Roman" w:cs="Times New Roman"/>
                <w:sz w:val="16"/>
                <w:szCs w:val="16"/>
              </w:rPr>
              <w:t>с исключением привязки к степени риска</w:t>
            </w:r>
            <w:r w:rsidR="00E70518" w:rsidRPr="00E7051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:rsidR="00EF5285" w:rsidRPr="00183BDE" w:rsidRDefault="00822561" w:rsidP="00E7051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051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Ожидаемым результатом </w:t>
            </w:r>
            <w:r w:rsidRPr="00E70518">
              <w:rPr>
                <w:rFonts w:ascii="Times New Roman" w:hAnsi="Times New Roman" w:cs="Times New Roman"/>
                <w:sz w:val="16"/>
                <w:szCs w:val="16"/>
              </w:rPr>
              <w:t xml:space="preserve">является </w:t>
            </w:r>
            <w:r w:rsidR="00E70518" w:rsidRPr="00E7051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то, что теперь </w:t>
            </w:r>
            <w:r w:rsidR="00E70518" w:rsidRPr="00E70518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не будет блокироваться</w:t>
            </w:r>
            <w:r w:rsidR="00E70518" w:rsidRPr="00E7051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вся деятельность бизнеса </w:t>
            </w:r>
            <w:r w:rsidR="00E70518" w:rsidRPr="00E70518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из-за</w:t>
            </w:r>
            <w:r w:rsidR="00E70518" w:rsidRPr="00E7051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70518" w:rsidRPr="00E70518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незначительных сумм задолженности.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232598" w:rsidRDefault="00C21977" w:rsidP="00575B1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 xml:space="preserve">Данный проект приказа разработан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для</w:t>
            </w:r>
            <w:r w:rsidR="00575B1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установления порогового значения по социальным платежам вразмере более 6-кратного размера месячного расчетного показателя</w:t>
            </w:r>
            <w:r w:rsidRPr="0023259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), в связи с чем, социально-экономические, правовые и иные последствия </w:t>
            </w:r>
            <w:r w:rsidR="0023259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от</w:t>
            </w:r>
            <w:r w:rsidRPr="002325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сутствуют</w:t>
            </w:r>
            <w:r w:rsidR="00232598">
              <w:rPr>
                <w:rFonts w:ascii="Times New Roman" w:hAnsi="Times New Roman" w:cs="Times New Roman"/>
                <w:bCs/>
                <w:color w:val="000000"/>
                <w:lang w:val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</w:t>
            </w:r>
            <w:proofErr w:type="spellStart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меется</w:t>
            </w:r>
            <w:proofErr w:type="spellEnd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3C3B0D" w:rsidRPr="003C3B0D" w:rsidRDefault="00566A0B" w:rsidP="003C3B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0B2A01" w:rsidRPr="001F19FD">
              <w:rPr>
                <w:rFonts w:ascii="Times New Roman" w:hAnsi="Times New Roman" w:cs="Times New Roman"/>
                <w:sz w:val="16"/>
                <w:szCs w:val="16"/>
              </w:rPr>
              <w:t xml:space="preserve">роект приказа </w:t>
            </w:r>
            <w:r w:rsidR="003C3B0D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</w:t>
            </w:r>
            <w:r w:rsidR="002271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 w:rsidR="002271B1" w:rsidRPr="00F07C3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установления</w:t>
            </w:r>
            <w:r w:rsidR="003C3B0D" w:rsidRPr="00F07C3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порогового значения взыскания задолженности по социальным платежам 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пр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непогашении в размере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более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br/>
            </w:r>
            <w:r w:rsidR="003C3B0D" w:rsidRPr="00F07C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  <w:r w:rsidR="003C3B0D" w:rsidRPr="00F07C3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-кратного размера месячного расчетного показателя</w:t>
            </w:r>
            <w:r w:rsidR="003C3B0D" w:rsidRPr="003C3B0D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 xml:space="preserve"> </w:t>
            </w:r>
            <w:r w:rsidR="003C3B0D" w:rsidRPr="003C3B0D">
              <w:rPr>
                <w:rFonts w:ascii="Times New Roman" w:eastAsia="Times New Roman" w:hAnsi="Times New Roman" w:cs="Times New Roman"/>
                <w:sz w:val="16"/>
                <w:szCs w:val="16"/>
              </w:rPr>
              <w:t>с исключением привязки к степени риска</w:t>
            </w:r>
            <w:r w:rsidR="003C3B0D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:rsidR="00EF5285" w:rsidRDefault="00566A0B" w:rsidP="003C3B0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C3B0D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143D0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случае отложения срока размещения </w:t>
            </w:r>
            <w:r w:rsidRPr="00F86E11">
              <w:rPr>
                <w:rFonts w:ascii="Times New Roman" w:hAnsi="Times New Roman" w:cs="Times New Roman"/>
                <w:sz w:val="16"/>
                <w:szCs w:val="16"/>
              </w:rPr>
              <w:t xml:space="preserve">данного проекта приказа </w:t>
            </w:r>
            <w:r w:rsidR="00B46B36" w:rsidRPr="00F86E11">
              <w:rPr>
                <w:rFonts w:ascii="Times New Roman" w:hAnsi="Times New Roman" w:cs="Times New Roman"/>
                <w:sz w:val="16"/>
                <w:szCs w:val="16"/>
              </w:rPr>
              <w:t>применять способы и меры принудительного взыскания в зависимости от размера задолженности</w:t>
            </w:r>
            <w:r w:rsidR="00B46B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будет невозможно и соответственно </w:t>
            </w:r>
            <w:r w:rsidR="00F86E11">
              <w:rPr>
                <w:rFonts w:ascii="Times New Roman" w:hAnsi="Times New Roman" w:cs="Times New Roman"/>
                <w:b/>
                <w:sz w:val="16"/>
                <w:szCs w:val="16"/>
              </w:rPr>
              <w:t>взыскание задолженности будет производиться по незначительным суммам.</w:t>
            </w:r>
          </w:p>
        </w:tc>
      </w:tr>
    </w:tbl>
    <w:p w:rsidR="00F33937" w:rsidRDefault="00F33937"/>
    <w:sectPr w:rsidR="00F33937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87917"/>
    <w:rsid w:val="000B2A01"/>
    <w:rsid w:val="000B2FC1"/>
    <w:rsid w:val="000B5DF7"/>
    <w:rsid w:val="000F5A70"/>
    <w:rsid w:val="00102157"/>
    <w:rsid w:val="00106389"/>
    <w:rsid w:val="00130F09"/>
    <w:rsid w:val="00183BDE"/>
    <w:rsid w:val="001F19FD"/>
    <w:rsid w:val="0021033D"/>
    <w:rsid w:val="002216AD"/>
    <w:rsid w:val="002271B1"/>
    <w:rsid w:val="00232598"/>
    <w:rsid w:val="002654BA"/>
    <w:rsid w:val="0027391B"/>
    <w:rsid w:val="00280509"/>
    <w:rsid w:val="002A0137"/>
    <w:rsid w:val="002B6EB1"/>
    <w:rsid w:val="002E164A"/>
    <w:rsid w:val="00321E11"/>
    <w:rsid w:val="003C3B0D"/>
    <w:rsid w:val="003C768F"/>
    <w:rsid w:val="003D47EE"/>
    <w:rsid w:val="003F00A9"/>
    <w:rsid w:val="00566A0B"/>
    <w:rsid w:val="00575B1F"/>
    <w:rsid w:val="006A7222"/>
    <w:rsid w:val="00742C14"/>
    <w:rsid w:val="007A1352"/>
    <w:rsid w:val="007E784E"/>
    <w:rsid w:val="00822561"/>
    <w:rsid w:val="00876566"/>
    <w:rsid w:val="008B44FF"/>
    <w:rsid w:val="008D2CA9"/>
    <w:rsid w:val="00925422"/>
    <w:rsid w:val="009316D7"/>
    <w:rsid w:val="009D7BBF"/>
    <w:rsid w:val="00A34C04"/>
    <w:rsid w:val="00A54EA3"/>
    <w:rsid w:val="00AA4B16"/>
    <w:rsid w:val="00B3137A"/>
    <w:rsid w:val="00B40A7E"/>
    <w:rsid w:val="00B46B36"/>
    <w:rsid w:val="00C21977"/>
    <w:rsid w:val="00D10259"/>
    <w:rsid w:val="00D91333"/>
    <w:rsid w:val="00DA2EB8"/>
    <w:rsid w:val="00DA4C1C"/>
    <w:rsid w:val="00E126E6"/>
    <w:rsid w:val="00E14B02"/>
    <w:rsid w:val="00E70518"/>
    <w:rsid w:val="00E843FC"/>
    <w:rsid w:val="00EF5285"/>
    <w:rsid w:val="00F07C36"/>
    <w:rsid w:val="00F33937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1C5C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53</cp:revision>
  <dcterms:created xsi:type="dcterms:W3CDTF">2025-05-12T11:26:00Z</dcterms:created>
  <dcterms:modified xsi:type="dcterms:W3CDTF">2025-06-25T07:17:00Z</dcterms:modified>
</cp:coreProperties>
</file>